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47" w:rsidRPr="00746713" w:rsidRDefault="00FD2447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FD2447" w:rsidRPr="00A47E48" w:rsidTr="00A47E48">
        <w:tc>
          <w:tcPr>
            <w:tcW w:w="13618" w:type="dxa"/>
            <w:gridSpan w:val="2"/>
            <w:vAlign w:val="center"/>
          </w:tcPr>
          <w:p w:rsidR="00FD2447" w:rsidRPr="00A47E48" w:rsidRDefault="00FD2447" w:rsidP="001D6825">
            <w:pPr>
              <w:spacing w:line="276" w:lineRule="auto"/>
              <w:rPr>
                <w:b/>
              </w:rPr>
            </w:pPr>
            <w:r w:rsidRPr="00A47E48">
              <w:rPr>
                <w:b/>
              </w:rPr>
              <w:t>ÖÇ1</w:t>
            </w:r>
            <w:r w:rsidR="00A212D4" w:rsidRPr="00A47E48">
              <w:rPr>
                <w:b/>
              </w:rPr>
              <w:t xml:space="preserve">: </w:t>
            </w:r>
            <w:r w:rsidR="005D6D78" w:rsidRPr="00A47E48">
              <w:rPr>
                <w:b/>
              </w:rPr>
              <w:t>Yüksek lisans öğrencisi lisans derecesi yeterlilikleri yanında yemler ve hayvan besleme, hayvan yetiştirme ve ıslahı ve biyometri ve genetik bilim dallarından birinde uzmanlaşır.</w:t>
            </w:r>
          </w:p>
        </w:tc>
      </w:tr>
      <w:tr w:rsidR="00FD2447" w:rsidRPr="001D6825" w:rsidTr="00FD2447">
        <w:trPr>
          <w:trHeight w:val="950"/>
        </w:trPr>
        <w:tc>
          <w:tcPr>
            <w:tcW w:w="6941" w:type="dxa"/>
            <w:vAlign w:val="center"/>
          </w:tcPr>
          <w:p w:rsidR="00C826AE" w:rsidRPr="00A47E48" w:rsidRDefault="00FD2447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 w:rsidRPr="00A47E48">
              <w:t>İlgili TYYÇ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30105" w:rsidRPr="001D6825" w:rsidRDefault="00C826AE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Lisans düzeyi yeterliliklerine dayalı olarak, aynı veya farklı bir alanda bilgilerini uzmanlık düzeyinde geliştirebilme ve derinleştirebilme.</w:t>
            </w:r>
          </w:p>
          <w:p w:rsidR="00A30105" w:rsidRPr="001D6825" w:rsidRDefault="00A30105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A30105" w:rsidRPr="001D6825" w:rsidRDefault="00A3010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BECERİLER:</w:t>
            </w:r>
          </w:p>
          <w:p w:rsidR="0094281C" w:rsidRPr="001D6825" w:rsidRDefault="0094281C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kuramsal ve uygulamalı bilgileri kullanabilme.</w:t>
            </w: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</w:t>
            </w:r>
            <w:r w:rsidR="0064440A" w:rsidRPr="001D6825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3- Alanı ile ilgili karşılaşılan sorunları araştırma yöntemlerini kullanarak çözümleyebilme.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uzmanlık gerektiren bir çalışmayı bağımsız olarak yürütebilme.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uygulamalarda karşılaşılan ve öngörülemeyen karmaşık sorunların çözümü için yeni stratejik yaklaşımlar geliştirebilme ve sorumluluk alarak çözüm üretebilme.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3- Alanı ile ilgili sorunların çözümlenmesini gerektiren ortamlarda liderlik yapabilme.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1- Alanında edindiği uzmanlık düzeyindeki bilgi ve becerileri eleştirel bir yaklaşımla değerlendirebilme ve öğrenmesini yönlendirebilme.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4- Alanının gerektirdiği düzeyde bilgisayar yazılımı ile birlikte bilişim ve iletişim teknolojilerini ileri düzeyde kullanabilme.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verilerin toplanması, yorumlanması, uygulanması ve duyurulması aşamalarında toplumsal, bilimsel, kültürel ve etik değerleri gözeterek denetleyebilme ve bu değerleri öğretebilme.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konularda strateji, politika ve uygulama planları geliştirebilme ve elde edilen sonuçları, kalite süreçleri çerçevesinde değerlendirebilme.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A30105" w:rsidRPr="00A47E48" w:rsidRDefault="00FD2447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FD2447" w:rsidRPr="001D6825" w:rsidRDefault="00C826AE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1-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Sorunları araştırma yöntemlerini kullanarak ve neden-sonuç ilişkisi kurarak çözümler.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Alanıyla ilgili uzmanlık gerektiren bir çalışmayı bağımsız olarak yürütür.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geliştirir ve sorumluluk alarak çözüm üretir.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94281C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</w:t>
            </w:r>
            <w:bookmarkStart w:id="0" w:name="_GoBack"/>
            <w:bookmarkEnd w:id="0"/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alanıyla ilgili kaynaklara ulaşır ve bu kaynaklardan yararlanır.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94281C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4-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Alanının gerektirdiği düzeyde bilgisayar yazılımı ile bilişim ve iletişim teknolojilerini ileri düzeyde kullanır.</w:t>
            </w:r>
          </w:p>
          <w:p w:rsidR="001D6825" w:rsidRDefault="001D6825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94281C" w:rsidRPr="001D6825" w:rsidRDefault="0094281C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verilerin toplanması, değerlendirilmesi, yorumlanması ve yayımlanması aşamalarında toplumsal, bilimsel, kültürel ve etik değerleri gözetir denetler ve bu değerleri öğretir.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konularda strateji, politika ve uygulama planları geliştirir ve elde edilen sonuçları, toplam kalite yönetimi süreçleri çerçevesinde değerlendirir.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FD2447" w:rsidRPr="00A47E48" w:rsidTr="00A47E48">
        <w:tc>
          <w:tcPr>
            <w:tcW w:w="13618" w:type="dxa"/>
            <w:gridSpan w:val="2"/>
            <w:vAlign w:val="center"/>
          </w:tcPr>
          <w:p w:rsidR="00FD2447" w:rsidRPr="00A47E48" w:rsidRDefault="00FD2447" w:rsidP="001D6825">
            <w:pPr>
              <w:spacing w:line="276" w:lineRule="auto"/>
              <w:jc w:val="both"/>
              <w:rPr>
                <w:b/>
              </w:rPr>
            </w:pPr>
            <w:r w:rsidRPr="00A47E48">
              <w:rPr>
                <w:b/>
              </w:rPr>
              <w:lastRenderedPageBreak/>
              <w:t>ÖÇ2</w:t>
            </w:r>
            <w:r w:rsidR="00FB3ED3" w:rsidRPr="00A47E48">
              <w:rPr>
                <w:b/>
              </w:rPr>
              <w:t xml:space="preserve">: </w:t>
            </w:r>
            <w:r w:rsidR="005D6D78" w:rsidRPr="00A47E48">
              <w:rPr>
                <w:b/>
              </w:rPr>
              <w:t>Uzmanlık alanında sorunları belirleyebilir, araştırma yapabilir, sonuçları analiz edebilir, yorumlayarak çözüm önerileri geliştirebilir, bu alanda girişimci ve yönlendirici olabilir.</w:t>
            </w:r>
          </w:p>
        </w:tc>
      </w:tr>
      <w:tr w:rsidR="0064440A" w:rsidRPr="001D6825" w:rsidTr="00FD2447">
        <w:trPr>
          <w:trHeight w:val="897"/>
        </w:trPr>
        <w:tc>
          <w:tcPr>
            <w:tcW w:w="6941" w:type="dxa"/>
            <w:vAlign w:val="center"/>
          </w:tcPr>
          <w:p w:rsidR="0064440A" w:rsidRPr="00A47E48" w:rsidRDefault="001D6825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 w:rsidRPr="00A47E48">
              <w:t>İlgili TYYÇ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Lisans düzeyi yeterliliklerine dayalı olarak, aynı veya farklı bir alanda bilgilerini uzmanlık düzeyinde geliştirebilme ve derinleştirebilme.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Alanının ilişkili olduğu disiplinler arası etkileşimi kavrayabilme.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kuramsal ve uygulamalı bilgileri kullanabilme.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Alanında edindiği bilgileri farklı disiplin alanlarından gelen bilgilerle bütünleştirerek yorumlayabilme ve yeni bilgiler oluşturabilme,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3- Alanı ile ilgili karşılaşılan sorunları araştırma yöntemlerini kullanarak çözümleyebilme.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uzmanlık gerektiren bir çalışmayı bağımsız olarak yürütebilme.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uygulamalarda karşılaşılan ve öngörülemeyen karmaşık sorunların çözümü için yeni stratejik yaklaşımlar geliştirebilme ve sorumluluk alarak çözüm üretebilme.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3- Alanı ile ilgili sorunların çözümlenmesini gerektiren ortamlarda liderlik yapabilme.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bilgi ve becerileri eleştirel bir yaklaşımla değerlendirebilme ve öğrenmesini yönlendirebilme.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4- Alanının gerektirdiği düzeyde bilgisayar yazılımı ile birlikte bilişim ve iletişim teknolojilerini ileri düzeyde kullanabilme.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verilerin toplanması, yorumlanması, uygulanması ve duyurulması aşamalarında toplumsal, bilimsel, kültürel ve etik değerleri gözeterek denetleyebilme ve bu değerleri öğretebilme.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konularda strateji, politika ve uygulama planları geliştirebilme ve elde edilen sonuçları, kalite süreçleri çerçevesinde değerlendirebilme.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1D6825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1D6825" w:rsidRPr="001D6825" w:rsidRDefault="001D6825" w:rsidP="001D6825">
            <w:pPr>
              <w:spacing w:line="276" w:lineRule="auto"/>
              <w:rPr>
                <w:b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1-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Uzmanlaştığı alana ilişkin disiplinler arası etkileşimi kavrar.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Sorunları araştırma yöntemlerini kullanarak ve neden-sonuç ilişkisi kurarak çözümler.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</w:t>
            </w:r>
            <w:r w:rsid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Sorumluluk Alabilme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Alanıyla ilgili uzmanlık gerektiren bir çalışmayı bağımsız olarak yürütür.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geliştirir ve sorumluluk alarak çözüm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sorunların çözümlenmesini gerektiren ortamlarda önderlik yapar.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alanıyla ilgili kaynaklara ulaşır ve bu kaynaklardan yararlanır.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Çalışmalarını ve uzmanlık alanındaki gelişmeleri yazılı, </w:t>
            </w:r>
            <w:r w:rsidR="00EE7902" w:rsidRPr="001D6825">
              <w:rPr>
                <w:rFonts w:eastAsia="Times New Roman" w:cs="Tahoma"/>
                <w:color w:val="000000"/>
                <w:lang w:eastAsia="tr-TR"/>
              </w:rPr>
              <w:t>sözlü ve görsel olarak aktarır.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4-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Alanının gerektirdiği düzeyde bilgisayar yazılımı ile bilişim ve iletişim teknolojilerini ileri düzeyde kullanır.</w:t>
            </w:r>
          </w:p>
          <w:p w:rsidR="001D6825" w:rsidRDefault="001D6825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verilerin toplanması, değerlendirilmesi, yorumlanması ve yayımlanması aşamalarında toplumsal, bilimsel, kültürel ve etik değerleri gözetir denetler ve bu değerleri öğretir.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konularda strateji, politika ve uygulama planları geliştirir ve elde edilen sonuçları, toplam kalite yönetimi süreçleri çerçevesinde değerlendirir.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FD2447" w:rsidRPr="00A47E48" w:rsidTr="00A47E48">
        <w:tc>
          <w:tcPr>
            <w:tcW w:w="13618" w:type="dxa"/>
            <w:gridSpan w:val="2"/>
            <w:vAlign w:val="center"/>
          </w:tcPr>
          <w:p w:rsidR="00FD2447" w:rsidRPr="00A47E48" w:rsidRDefault="00FD2447" w:rsidP="001D6825">
            <w:pPr>
              <w:spacing w:line="276" w:lineRule="auto"/>
              <w:jc w:val="both"/>
              <w:rPr>
                <w:b/>
              </w:rPr>
            </w:pPr>
            <w:r w:rsidRPr="00A47E48">
              <w:rPr>
                <w:b/>
              </w:rPr>
              <w:lastRenderedPageBreak/>
              <w:t>ÖÇ3</w:t>
            </w:r>
            <w:r w:rsidR="00A212D4" w:rsidRPr="00A47E48">
              <w:rPr>
                <w:b/>
              </w:rPr>
              <w:t xml:space="preserve">: </w:t>
            </w:r>
            <w:r w:rsidR="005D6D78" w:rsidRPr="00A47E48">
              <w:rPr>
                <w:b/>
              </w:rPr>
              <w:t>Bilimsel yöntemleri kullanarak uzmanlık alanında yeni bilgiler üretebilir ve bu bilgileri bilimsel, toplumsal ve etik sorumluluk bilinci ile kullanabilir ve paydaşlara aktarabilir.</w:t>
            </w:r>
          </w:p>
        </w:tc>
      </w:tr>
      <w:tr w:rsidR="0064440A" w:rsidRPr="001D6825" w:rsidTr="00FD2447">
        <w:trPr>
          <w:trHeight w:val="950"/>
        </w:trPr>
        <w:tc>
          <w:tcPr>
            <w:tcW w:w="6941" w:type="dxa"/>
            <w:vAlign w:val="center"/>
          </w:tcPr>
          <w:p w:rsidR="0064440A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>
              <w:t>İlgili TYYÇ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Lisans düzeyi yeterliliklerine dayalı olarak, aynı veya farklı bir alanda bilgilerini uzmanlık düzeyinde geliştirebilme ve derinleştirebilme.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kuramsal ve uygulamalı bilgileri kullanabilme.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Alanında edindiği bilgileri farklı disiplin alanlarından gelen bilgilerle bütünleştirerek yorumlayabilme ve yeni bilgiler oluşturabilme,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uzmanlık gerektiren bir çalışmayı bağımsız olarak yürütebilme.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2- Alanı ile ilgili uygulamalarda karşılaşılan ve öngörülemeyen karmaşık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sorunların çözümü için yeni stratejik yaklaşımlar geliştirebilme ve sorumluluk alarak çözüm üretebilme.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pStyle w:val="ListeParagraf"/>
              <w:numPr>
                <w:ilvl w:val="0"/>
                <w:numId w:val="8"/>
              </w:numPr>
              <w:spacing w:line="276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değerlendirebilme ve öğrenmesini yönlendirebilme.</w:t>
            </w:r>
          </w:p>
          <w:p w:rsidR="001D6825" w:rsidRPr="001D6825" w:rsidRDefault="001D6825" w:rsidP="001D6825">
            <w:pPr>
              <w:spacing w:line="276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1- Alanındaki güncel gelişmeleri ve kendi çalışmalarını, nicel ve nitel veriler ile destekleyerek alanındaki ve alan dışındaki gruplara, yazılı, sözlü ve görsel olarak sistemli </w:t>
            </w:r>
            <w:r w:rsidR="00000CAB" w:rsidRPr="001D6825">
              <w:rPr>
                <w:rFonts w:eastAsia="Times New Roman" w:cs="Tahoma"/>
                <w:color w:val="000000"/>
                <w:lang w:eastAsia="tr-TR"/>
              </w:rPr>
              <w:t>biçimde aktarabilme.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</w:t>
            </w: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verilerin toplanması, yorumlanması, uygulanması ve duyurulması aşamalarında toplumsal, bilimsel, kültürel ve etik değerleri gözeterek denetleyebilme ve bu değerleri öğretebilme.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64440A" w:rsidP="001D6825">
            <w:pPr>
              <w:spacing w:line="276" w:lineRule="auto"/>
            </w:pPr>
            <w:r w:rsidRPr="00A47E48">
              <w:lastRenderedPageBreak/>
              <w:t xml:space="preserve">İlgili </w:t>
            </w:r>
            <w:r w:rsidR="00A47E48">
              <w:t>TAY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1-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Sorunları araştırma yöntemlerini kullanarak ve neden-sonuç ilişkisi kurarak çözümler.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</w:t>
            </w:r>
            <w:r w:rsid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Sorumluluk Alabilme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Alanıyla ilgili uzmanlık gerektiren bir çalışmayı bağımsız olarak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yürütür.</w:t>
            </w:r>
          </w:p>
          <w:p w:rsid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Alanı ile ilgili uygulamalarda karşılaşılan ve öngörülemeyen karmaşık sorunların çözümü için yeni stratejik yaklaşımlar geliştirir ve </w:t>
            </w:r>
            <w:r w:rsidR="00EE7902" w:rsidRPr="001D6825">
              <w:rPr>
                <w:rFonts w:eastAsia="Times New Roman" w:cs="Tahoma"/>
                <w:color w:val="000000"/>
                <w:lang w:eastAsia="tr-TR"/>
              </w:rPr>
              <w:t>sorumluluk alarak çözüm üretir.</w:t>
            </w: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1D6825" w:rsidRDefault="001D6825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alanıyla ilgili kaynaklara ulaşır ve bu kaynaklardan yararlanır.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Bir yabancı dili en az Avrupa Dil Portföyü B2 Genel Düzeyinde kullanarak sözlü ve yazılı iletişim kurar.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4-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Alanının gerektirdiği düzeyde bilgisayar yazılımı ile bilişim ve iletişim teknolojilerini ileri düzeyde kullanır.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verilerin toplanması, değerlendirilmesi, yorumlanması ve yayımlanması aşamalarında toplumsal, bilimsel, kültürel ve etik değerleri gözetir denetler ve bu değerleri öğretir.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FD2447" w:rsidRPr="001D6825" w:rsidTr="00A47E48">
        <w:tc>
          <w:tcPr>
            <w:tcW w:w="13618" w:type="dxa"/>
            <w:gridSpan w:val="2"/>
            <w:vAlign w:val="center"/>
          </w:tcPr>
          <w:p w:rsidR="00FD2447" w:rsidRPr="001D6825" w:rsidRDefault="00FD2447" w:rsidP="00A47E48">
            <w:pPr>
              <w:spacing w:line="276" w:lineRule="auto"/>
              <w:jc w:val="both"/>
              <w:rPr>
                <w:b/>
              </w:rPr>
            </w:pPr>
            <w:r w:rsidRPr="001D6825">
              <w:rPr>
                <w:b/>
              </w:rPr>
              <w:lastRenderedPageBreak/>
              <w:t>ÖÇ4</w:t>
            </w:r>
            <w:r w:rsidR="00A212D4" w:rsidRPr="001D6825">
              <w:rPr>
                <w:b/>
              </w:rPr>
              <w:t xml:space="preserve">: </w:t>
            </w:r>
            <w:r w:rsidR="005D6D78" w:rsidRPr="001D6825">
              <w:rPr>
                <w:b/>
              </w:rPr>
              <w:t>Uzmanlık alanında stratejik yaklaşımlar geliştirebilir ve sorumluluk alarak bölgesel, ulusal veya uluslararası çözüm üretebilir.</w:t>
            </w:r>
          </w:p>
        </w:tc>
      </w:tr>
      <w:tr w:rsidR="0064440A" w:rsidRPr="001D6825" w:rsidTr="00FD2447">
        <w:trPr>
          <w:trHeight w:val="897"/>
        </w:trPr>
        <w:tc>
          <w:tcPr>
            <w:tcW w:w="6941" w:type="dxa"/>
            <w:vAlign w:val="center"/>
          </w:tcPr>
          <w:p w:rsidR="0064440A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>
              <w:t>İlgili TYYÇ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1- Lisans düzeyi yeterliliklerine dayalı olarak, aynı veya farklı bir alanda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bilgilerini uzmanlık düzeyinde geliştirebilme ve derinleştirebilme.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kuramsal ve uygulamalı bilgileri kullanabilme.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</w:t>
            </w:r>
            <w:r w:rsidR="00A47E48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Sorumluluk Alabilme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uygulamalarda karşılaşılan ve öngörülemeyen karmaşık sorunların çözümü için yeni stratejik yaklaşımlar geliştirebilme ve sorumluluk alarak çözüm üretebilme.</w:t>
            </w:r>
          </w:p>
          <w:p w:rsid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3- Alanı ile ilgili sorunların çözümlenmesini gerektiren ortamlarda liderlik yapabilme.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bilgi ve becerileri eleştirel bir yaklaşımla değerlendirebilme ve öğrenmesini yönlendirebilme.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İletişim </w:t>
            </w:r>
            <w:r w:rsidR="00A47E48">
              <w:rPr>
                <w:rFonts w:eastAsia="Times New Roman" w:cs="Tahoma"/>
                <w:b/>
                <w:bCs/>
                <w:color w:val="000000"/>
                <w:lang w:eastAsia="tr-TR"/>
              </w:rPr>
              <w:t>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konularda strateji, politika ve uygulama planları geliştirebilme ve elde edilen sonuçları, kalite süreçleri çerçevesinde değerlendirebilme.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A47E48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1-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Lisans düzeyi yeterliliklerine dayalı olarak Tarım, Orman ve Su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Ürünleri alanlarında bilgilerini uzmanlık düzeyinde geliştirir ve derinleştirir.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</w:t>
            </w:r>
            <w:r w:rsidR="00A47E48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Sorumluluk Alabilme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geliştirir ve sorumluluk alarak çözüm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sorunların çözümlenmesini gerektiren ortamlarda önderlik yapar.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alanıyla ilgili kaynaklara ulaşır ve bu kaynaklardan yararlanır.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1D6825" w:rsidRDefault="001D6825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Alanı ile ilgili konularda strateji, politika ve uygulama planları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geliştirir ve elde edilen sonuçları, toplam kalite yönetimi süreçleri çerçevesinde değerlendirir.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FD2447" w:rsidRPr="001D6825" w:rsidTr="00A47E48">
        <w:tc>
          <w:tcPr>
            <w:tcW w:w="13618" w:type="dxa"/>
            <w:gridSpan w:val="2"/>
            <w:vAlign w:val="center"/>
          </w:tcPr>
          <w:p w:rsidR="00FD2447" w:rsidRPr="001D6825" w:rsidRDefault="00FD2447" w:rsidP="001D6825">
            <w:pPr>
              <w:spacing w:line="276" w:lineRule="auto"/>
              <w:jc w:val="both"/>
              <w:rPr>
                <w:b/>
              </w:rPr>
            </w:pPr>
            <w:r w:rsidRPr="001D6825">
              <w:rPr>
                <w:b/>
              </w:rPr>
              <w:lastRenderedPageBreak/>
              <w:t>ÖÇ5</w:t>
            </w:r>
            <w:r w:rsidR="00A212D4" w:rsidRPr="001D6825">
              <w:rPr>
                <w:b/>
              </w:rPr>
              <w:t>:</w:t>
            </w:r>
            <w:r w:rsidR="005D6D78" w:rsidRPr="001D6825">
              <w:rPr>
                <w:b/>
              </w:rPr>
              <w:t xml:space="preserve"> </w:t>
            </w:r>
            <w:r w:rsidR="00A212D4" w:rsidRPr="001D6825">
              <w:rPr>
                <w:b/>
              </w:rPr>
              <w:t xml:space="preserve"> </w:t>
            </w:r>
            <w:r w:rsidR="005D6D78" w:rsidRPr="001D6825">
              <w:rPr>
                <w:b/>
              </w:rPr>
              <w:t>Sözlü ve yazılı etkin iletişim kurma becerisi kazanma, öğrenmenin sürekliliği bilincine erişme, bilim ve teknolojideki gelişmeleri izleme ve kendini sürekli yenileme.</w:t>
            </w:r>
          </w:p>
        </w:tc>
      </w:tr>
      <w:tr w:rsidR="0064440A" w:rsidRPr="001D6825" w:rsidTr="00FD2447">
        <w:trPr>
          <w:trHeight w:val="950"/>
        </w:trPr>
        <w:tc>
          <w:tcPr>
            <w:tcW w:w="6941" w:type="dxa"/>
            <w:vAlign w:val="center"/>
          </w:tcPr>
          <w:p w:rsidR="0064440A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>
              <w:t>İlgili TYYÇ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Lisans düzeyi yeterliliklerine dayalı olarak, aynı veya farklı bir alanda bilgilerini uzmanlık düzeyinde geliştirebilme ve derinleştirebilme.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Alanının ilişkili olduğu disiplinler arası etkileşimi kavrayabilme.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Alanında edindiği bilgileri farklı disiplin alanlarından gelen bilgilerle bütünleştirerek yorumlayabilme ve yeni bilgiler oluşturabilme,</w:t>
            </w: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 xml:space="preserve">  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</w:t>
            </w:r>
            <w:r w:rsid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uygulamalarda karşılaşılan ve öngörülemeyen karmaşık sorunların çözümü için yeni stratejik yaklaşımlar geliştirebilme ve sorumluluk alarak çözüm üretebilme.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bilgi ve becerileri eleştirel bir yaklaşımla değerlendirebilme ve öğrenmesini yönlendirebilme.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1- Alanındaki güncel gelişmeleri ve kendi çalışmalarını, nicel ve nitel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veriler ile destekleyerek alanındaki ve alan dışındaki gruplara, yazılı, sözlü ve görsel olarak sistemli biçimde aktarabilme.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  Sosyal ilişkileri ve bu ilişkileri yönlendiren normları eleştirel bir bakış açısıyla incelemeyebilme, geliştirebilme ve gerektiğinde değiştirmek üzere harekete geçebilme.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3- Bir yabancı dili  en az Avrupa Dil Portföyü B2 Genel Düzeyi'nde kullanarak sözlü ve yazılı iletişim kurabilme.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4- Alanının gerektirdiği düzeyde bilgisayar yazılımı ile birlikte bilişim ve iletişim teknolojilerini ileri düzeyde kullanabilme.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A47E48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1-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Uzmanlaştığı alana ilişkin disiplinler arası etkileşimi kavrar.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64440A" w:rsidRP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Sorunları araştırma yöntemlerini kullanarak ve neden-sonuç ilişkisi kurarak çözümler.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geliştirir ve sorumluluk alarak çözüm üretir.</w:t>
            </w:r>
          </w:p>
          <w:p w:rsidR="001D6825" w:rsidRDefault="001D682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1D6825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A47E48" w:rsidRDefault="0064440A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alanıyla ilgili kaynaklara ulaşır ve bu kaynaklardan yararlanır.</w:t>
            </w:r>
          </w:p>
          <w:p w:rsidR="0064440A" w:rsidRPr="001D6825" w:rsidRDefault="0064440A" w:rsidP="00A47E48">
            <w:pPr>
              <w:spacing w:line="276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Sosyal ilişkileri ve bu ilişkileri yönlendiren normları eleştirel bir bakış açısıyla inceler, geliştirir ve gerektiğinde değiştirir.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Bir yabancı dili en az Avrupa Dil Portföyü B2 Genel Düzeyinde kullanarak sözlü ve yazılı iletişim kurar.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4-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Alanının gerektirdiği düzeyde bilgisayar yazılımı ile bilişim ve iletişim teknolojilerini ileri düzeyde kullanır.</w:t>
            </w:r>
          </w:p>
          <w:p w:rsidR="00A47E48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FD2447" w:rsidRPr="00A47E48" w:rsidTr="00A47E48">
        <w:tc>
          <w:tcPr>
            <w:tcW w:w="13618" w:type="dxa"/>
            <w:gridSpan w:val="2"/>
            <w:vAlign w:val="center"/>
          </w:tcPr>
          <w:p w:rsidR="00FD2447" w:rsidRPr="00A47E48" w:rsidRDefault="00FD2447" w:rsidP="001D6825">
            <w:pPr>
              <w:spacing w:line="276" w:lineRule="auto"/>
              <w:jc w:val="both"/>
              <w:rPr>
                <w:b/>
              </w:rPr>
            </w:pPr>
            <w:r w:rsidRPr="00A47E48">
              <w:rPr>
                <w:b/>
              </w:rPr>
              <w:lastRenderedPageBreak/>
              <w:t>ÖÇ6</w:t>
            </w:r>
            <w:r w:rsidR="00A212D4" w:rsidRPr="00A47E48">
              <w:rPr>
                <w:b/>
              </w:rPr>
              <w:t xml:space="preserve">: </w:t>
            </w:r>
            <w:r w:rsidR="005D6D78" w:rsidRPr="00A47E48">
              <w:rPr>
                <w:b/>
              </w:rPr>
              <w:t>Bireysel çalışma, disiplin içi ve disiplinler arası takım çalışması yapabilme becerisi kazanma</w:t>
            </w:r>
          </w:p>
        </w:tc>
      </w:tr>
      <w:tr w:rsidR="0064440A" w:rsidRPr="001D6825" w:rsidTr="00FD2447">
        <w:trPr>
          <w:trHeight w:val="897"/>
        </w:trPr>
        <w:tc>
          <w:tcPr>
            <w:tcW w:w="6941" w:type="dxa"/>
            <w:vAlign w:val="center"/>
          </w:tcPr>
          <w:p w:rsidR="0064440A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 w:rsidRPr="00A47E48">
              <w:t>İlgili TYYÇ Maddeleri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kuramsal ve uygulamalı bilgileri kullanabilme.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Alanında edindiği bilgileri farklı disiplin alanlarından gelen bilgilerle bütünleştirerek yorumlayabilme ve yeni bilgiler oluşturabilme,</w:t>
            </w: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1- Alanı ile ilgili uzmanlık gerektiren bir çalışmayı bağımsız olarak yürütebilme.</w:t>
            </w:r>
          </w:p>
          <w:p w:rsidR="0064440A" w:rsidRPr="001D6825" w:rsidRDefault="00C605E4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</w:t>
            </w:r>
            <w:r w:rsidR="0064440A" w:rsidRPr="001D6825">
              <w:rPr>
                <w:rFonts w:eastAsia="Times New Roman" w:cs="Tahoma"/>
                <w:color w:val="000000"/>
                <w:lang w:eastAsia="tr-TR"/>
              </w:rPr>
              <w:t>3- Alanı ile ilgili sorunların çözümlenmesini gerektiren ortamlarda liderlik yapabilme.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verilerin toplanması, yorumlanması, uygulanması ve duyurulması aşamalarında toplumsal, bilimsel, kültürel ve etik değerleri gözeterek denetleyebilme ve bu değerleri öğretebilme.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A47E48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A47E48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BECERİLER:</w:t>
            </w:r>
          </w:p>
          <w:p w:rsidR="0064440A" w:rsidRPr="001D6825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1</w:t>
            </w:r>
            <w:r w:rsidR="0064440A"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-</w:t>
            </w:r>
            <w:r w:rsidR="0064440A"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Sorunları araştırma yöntemlerini kullanarak ve neden-sonuç ilişkisi kurarak çözümler.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Bağımsız Çalışabilme ve Sorumluluk Alabilme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Alanıyla ilgili uzmanlık gerektiren bir çalışmayı bağımsız olarak yürütür.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sorunların çözümlenmesini gerektiren ortamlarda önderlik yapar.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alanıyla ilgili kaynaklara ulaşır ve bu kaynaklardan yararlanır.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verilerin toplanması, değerlendirilmesi, yorumlanması ve yayımlanması aşamalarında toplumsal, bilimsel, kültürel ve etik değerleri gözetir denetler ve bu değerleri öğretir.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FD2447" w:rsidRPr="00A47E48" w:rsidTr="00A47E48">
        <w:tc>
          <w:tcPr>
            <w:tcW w:w="13618" w:type="dxa"/>
            <w:gridSpan w:val="2"/>
            <w:vAlign w:val="center"/>
          </w:tcPr>
          <w:p w:rsidR="00FD2447" w:rsidRPr="00A47E48" w:rsidRDefault="00FD2447" w:rsidP="001D6825">
            <w:pPr>
              <w:spacing w:line="276" w:lineRule="auto"/>
              <w:jc w:val="both"/>
              <w:rPr>
                <w:b/>
              </w:rPr>
            </w:pPr>
            <w:r w:rsidRPr="00A47E48">
              <w:rPr>
                <w:b/>
              </w:rPr>
              <w:lastRenderedPageBreak/>
              <w:t>ÖÇ7</w:t>
            </w:r>
            <w:r w:rsidR="00A212D4" w:rsidRPr="00A47E48">
              <w:rPr>
                <w:b/>
              </w:rPr>
              <w:t xml:space="preserve">: </w:t>
            </w:r>
            <w:r w:rsidR="005D6D78" w:rsidRPr="00A47E48">
              <w:rPr>
                <w:b/>
              </w:rPr>
              <w:t>Uzmanlık alanında kazandığı bilgi ve becerilerini disiplinler arası çalışmalarda kullanabilir.</w:t>
            </w:r>
          </w:p>
        </w:tc>
      </w:tr>
      <w:tr w:rsidR="0064440A" w:rsidRPr="001D6825" w:rsidTr="00FD2447">
        <w:trPr>
          <w:trHeight w:val="950"/>
        </w:trPr>
        <w:tc>
          <w:tcPr>
            <w:tcW w:w="6941" w:type="dxa"/>
            <w:vAlign w:val="center"/>
          </w:tcPr>
          <w:p w:rsidR="0064440A" w:rsidRDefault="00A47E48" w:rsidP="001D6825">
            <w:pPr>
              <w:spacing w:line="276" w:lineRule="auto"/>
            </w:pPr>
            <w:r>
              <w:t>İlgili TYYÇ Maddeleri</w:t>
            </w:r>
          </w:p>
          <w:p w:rsidR="00A47E48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  <w:r w:rsidR="00A47E48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Alanının ilişkili olduğu disiplinler arası etkileşimi kavrayabilme.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A47E48">
            <w:pPr>
              <w:spacing w:line="276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2- Alanında edindiği bilgileri farklı disiplin alanlarından gelen bilgilerle bütünleştirerek yorumlayabilme ve yeni bilgiler oluşturabilme,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3- Alanı ile ilgili karşılaşılan sorunları araştırma yöntemlerini kullanarak çözümleyebilme.</w:t>
            </w: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 ile ilgili uzmanlık gerektiren bir çalışmayı bağımsız olarak yürütebilme.</w:t>
            </w:r>
          </w:p>
          <w:p w:rsidR="0064440A" w:rsidRPr="001D6825" w:rsidRDefault="0064440A" w:rsidP="00A47E48">
            <w:pPr>
              <w:spacing w:line="276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 ile ilgili uygulamalarda karşılaşılan ve öngörülemeyen karmaşık sorunların çözümü için yeni stratejik yaklaşımlar geliştirebilme ve sorumluluk alarak çözüm üretebilme.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  Sosyal ilişkileri ve bu ilişkileri yönlendiren normları eleştirel bir bakış açısıyla incelemeyebilme, geliştirebilme ve gerektiğinde değiştirmek üzere harekete geçebilme.</w:t>
            </w:r>
          </w:p>
          <w:p w:rsidR="00A9673F" w:rsidRPr="001D6825" w:rsidRDefault="00A9673F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Default="0064440A" w:rsidP="001D6825">
            <w:pPr>
              <w:spacing w:line="276" w:lineRule="auto"/>
            </w:pPr>
            <w:r w:rsidRPr="00A47E48">
              <w:lastRenderedPageBreak/>
              <w:t>İlgili TAY</w:t>
            </w:r>
            <w:r w:rsidR="00A47E48">
              <w:t xml:space="preserve"> Maddeleri</w:t>
            </w:r>
          </w:p>
          <w:p w:rsidR="00A47E48" w:rsidRPr="00A47E48" w:rsidRDefault="00A47E48" w:rsidP="001D6825">
            <w:pPr>
              <w:spacing w:line="276" w:lineRule="auto"/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Uzmanlaştığı alana ilişkin disiplinler arası etkileşimi kavrar.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</w:t>
            </w:r>
            <w:r w:rsidR="00A47E48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Sorumluluk Alabilme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geliştirir ve sorumluluk alarak çözüm üretir.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Sosyal ilişkileri ve bu ilişkileri yönlendiren normları eleştirel bir bakış açısıyla inceler, geliştirir ve gerektiğinde değiştirir.</w:t>
            </w:r>
          </w:p>
          <w:p w:rsidR="00A9673F" w:rsidRPr="001D6825" w:rsidRDefault="00A9673F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FD2447" w:rsidRPr="00A47E48" w:rsidTr="00A47E48">
        <w:tc>
          <w:tcPr>
            <w:tcW w:w="13618" w:type="dxa"/>
            <w:gridSpan w:val="2"/>
            <w:vAlign w:val="center"/>
          </w:tcPr>
          <w:p w:rsidR="00FD2447" w:rsidRPr="00A47E48" w:rsidRDefault="00FD2447" w:rsidP="001D6825">
            <w:pPr>
              <w:spacing w:line="276" w:lineRule="auto"/>
              <w:jc w:val="both"/>
              <w:rPr>
                <w:b/>
              </w:rPr>
            </w:pPr>
            <w:r w:rsidRPr="00A47E48">
              <w:rPr>
                <w:b/>
              </w:rPr>
              <w:lastRenderedPageBreak/>
              <w:t>ÖÇ8</w:t>
            </w:r>
            <w:r w:rsidR="00A212D4" w:rsidRPr="00A47E48">
              <w:rPr>
                <w:b/>
              </w:rPr>
              <w:t xml:space="preserve">: </w:t>
            </w:r>
            <w:r w:rsidR="005D6D78" w:rsidRPr="00A47E48">
              <w:rPr>
                <w:b/>
              </w:rPr>
              <w:t>Bilgisayar ve bilişim teknolojilerini uzmanlık alanında etkili bir şekilde kullanabilir.</w:t>
            </w:r>
          </w:p>
        </w:tc>
      </w:tr>
      <w:tr w:rsidR="0064440A" w:rsidRPr="001D6825" w:rsidTr="00FD2447">
        <w:trPr>
          <w:trHeight w:val="897"/>
        </w:trPr>
        <w:tc>
          <w:tcPr>
            <w:tcW w:w="6941" w:type="dxa"/>
            <w:vAlign w:val="center"/>
          </w:tcPr>
          <w:p w:rsidR="0064440A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 w:rsidRPr="00A47E48">
              <w:t>İlgili TYYÇ Maddeleri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  <w:r w:rsidR="00A47E48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1- Lisans düzeyi yeterliliklerine dayalı olarak, aynı veya farklı bir alanda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bilgilerini uzmanlık düzeyinde geliştirebilme ve derinleştirebilme.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Alanının ilişkili olduğu disiplinler arası etkileşimi kavrayabilme.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Alanında edindiği bilgileri farklı disiplin alanlarından gelen bilgilerle bütünleştirerek yorumlayabilme ve yeni bilgiler oluşturabilme,</w:t>
            </w:r>
          </w:p>
          <w:p w:rsidR="00A84DF5" w:rsidRPr="001D6825" w:rsidRDefault="00A84DF5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4- Alanının gerektirdiği düzeyde bilgisayar yazılımı ile birlikte bilişim ve iletişim teknolojilerini ileri düzeyde kullanabilme.</w:t>
            </w:r>
          </w:p>
          <w:p w:rsidR="00A84DF5" w:rsidRPr="001D6825" w:rsidRDefault="00A84DF5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A47E48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Uzmanlaştığı alana ilişkin disiplinler arası etkileşimi kavrar.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BECERİLER: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4-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Alanının gerektirdiği düzeyde bilgisayar yazılımı ile bilişim ve iletişim teknolojilerini ileri düzeyde kullanır.</w:t>
            </w:r>
          </w:p>
          <w:p w:rsidR="0064440A" w:rsidRPr="001D6825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  <w:tr w:rsidR="000022B9" w:rsidRPr="00A47E48" w:rsidTr="00A47E48">
        <w:tc>
          <w:tcPr>
            <w:tcW w:w="13618" w:type="dxa"/>
            <w:gridSpan w:val="2"/>
            <w:vAlign w:val="center"/>
          </w:tcPr>
          <w:p w:rsidR="000022B9" w:rsidRPr="00A47E48" w:rsidRDefault="00B4520F" w:rsidP="001D6825">
            <w:pPr>
              <w:spacing w:line="276" w:lineRule="auto"/>
              <w:jc w:val="both"/>
              <w:rPr>
                <w:b/>
              </w:rPr>
            </w:pPr>
            <w:r w:rsidRPr="00A47E48">
              <w:rPr>
                <w:b/>
              </w:rPr>
              <w:lastRenderedPageBreak/>
              <w:t>ÖÇ9:</w:t>
            </w:r>
            <w:r w:rsidR="005D6D78" w:rsidRPr="00A47E48">
              <w:rPr>
                <w:b/>
              </w:rPr>
              <w:t xml:space="preserve"> Program sürecinde kazandığı bilgi ve becerilerini hayvansal üretimde pratiğe yansıtabilir.</w:t>
            </w:r>
          </w:p>
        </w:tc>
      </w:tr>
      <w:tr w:rsidR="0064440A" w:rsidRPr="001D6825" w:rsidTr="00FD2447">
        <w:trPr>
          <w:trHeight w:val="897"/>
        </w:trPr>
        <w:tc>
          <w:tcPr>
            <w:tcW w:w="6941" w:type="dxa"/>
            <w:vAlign w:val="center"/>
          </w:tcPr>
          <w:p w:rsidR="0064440A" w:rsidRPr="00A47E48" w:rsidRDefault="00A47E48" w:rsidP="001D6825">
            <w:pPr>
              <w:spacing w:line="276" w:lineRule="auto"/>
              <w:rPr>
                <w:rFonts w:eastAsia="Times New Roman" w:cs="Tahoma"/>
                <w:bCs/>
                <w:color w:val="000000"/>
                <w:lang w:eastAsia="tr-TR"/>
              </w:rPr>
            </w:pPr>
            <w:r w:rsidRPr="00A47E48">
              <w:t>İlgili TYYÇ Maddeleri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BİLGİ</w:t>
            </w:r>
            <w:r w:rsidR="00A47E48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Lisans düzeyi yeterliliklerine dayalı olarak, aynı veya farklı bir alanda bilgilerini uzmanlık düzeyinde geliştirebilme ve derinleştirebilme.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Alanının ilişkili olduğu disiplinler arası etkileşimi kavrayabilme.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1- Alanında edindiği uzmanlık düzeyindeki kuramsal ve uygulamalı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lastRenderedPageBreak/>
              <w:t>bilgileri kullanabilme.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2- Alanında edindiği bilgileri farklı disiplin alanlarından gelen bilgilerle bütünleştirerek yorumlayabilme ve yeni bilgiler oluşturabilme,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 3- Alanı ile ilgili karşılaşılan sorunları araştırma yöntemlerini kullanarak çözümleyebilme.</w:t>
            </w: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 edindiği uzmanlık düzeyindeki bilgi ve becerileri eleştirel bir yaklaşımla değerlendirebilme ve öğrenmesini yönlendirebilme.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  <w:r w:rsidRPr="001D6825">
              <w:rPr>
                <w:rFonts w:eastAsia="Times New Roman" w:cs="Tahoma"/>
                <w:color w:val="000000"/>
                <w:lang w:eastAsia="tr-TR"/>
              </w:rPr>
              <w:t xml:space="preserve">  3- Alanında özümsedikleri bilgiyi, problem çözme ve/veya uygulama becerilerini,  disiplinlerarası çalışmalarda kullanabilme.</w:t>
            </w:r>
          </w:p>
        </w:tc>
        <w:tc>
          <w:tcPr>
            <w:tcW w:w="6677" w:type="dxa"/>
            <w:vAlign w:val="center"/>
          </w:tcPr>
          <w:p w:rsidR="0064440A" w:rsidRPr="00A47E48" w:rsidRDefault="00A47E48" w:rsidP="001D6825">
            <w:pPr>
              <w:spacing w:line="276" w:lineRule="auto"/>
            </w:pPr>
            <w:r w:rsidRPr="00A47E48">
              <w:lastRenderedPageBreak/>
              <w:t>İlgili TAY Maddeleri</w:t>
            </w:r>
          </w:p>
          <w:p w:rsidR="00A47E48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BİLGİ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1- 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Uzmanlaştığı alana ilişkin disiplinler arası etkileşimi kavrar.</w:t>
            </w:r>
          </w:p>
          <w:p w:rsidR="0064440A" w:rsidRPr="001D6825" w:rsidRDefault="0064440A" w:rsidP="001D6825">
            <w:pPr>
              <w:spacing w:line="276" w:lineRule="auto"/>
              <w:rPr>
                <w:b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BECERİLER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lastRenderedPageBreak/>
              <w:t>1--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2--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Sorunları araştırma yöntemlerini kullanarak ve neden-sonuç ilişkisi kurarak çözümler.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A47E48" w:rsidRDefault="00A47E48" w:rsidP="00A47E48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lang w:eastAsia="tr-TR"/>
              </w:rPr>
              <w:t> </w:t>
            </w: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 Yetkinliği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edindiği bilgi ve beceriler ile yaşam boyu öğrenmeye ilişkin olumlu tutum geliştirir.</w:t>
            </w:r>
          </w:p>
          <w:p w:rsidR="0064440A" w:rsidRPr="001D6825" w:rsidRDefault="0064440A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İletişim ve Sosyal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1-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  <w:p w:rsidR="00A47E48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64440A" w:rsidRPr="001D6825" w:rsidRDefault="00A47E48" w:rsidP="001D6825">
            <w:pPr>
              <w:spacing w:line="276" w:lineRule="auto"/>
              <w:ind w:left="150"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64440A" w:rsidRPr="001D6825" w:rsidRDefault="0064440A" w:rsidP="001D6825">
            <w:pPr>
              <w:spacing w:line="276" w:lineRule="auto"/>
              <w:ind w:left="150" w:right="150"/>
              <w:rPr>
                <w:rFonts w:eastAsia="Times New Roman" w:cs="Tahoma"/>
                <w:color w:val="000000"/>
                <w:lang w:eastAsia="tr-TR"/>
              </w:rPr>
            </w:pPr>
            <w:r w:rsidRPr="001D6825">
              <w:rPr>
                <w:rFonts w:eastAsia="Times New Roman" w:cs="Tahoma"/>
                <w:b/>
                <w:bCs/>
                <w:color w:val="000000"/>
                <w:lang w:eastAsia="tr-TR"/>
              </w:rPr>
              <w:t>3-</w:t>
            </w:r>
            <w:r w:rsidRPr="001D6825">
              <w:rPr>
                <w:rFonts w:eastAsia="Times New Roman" w:cs="Tahoma"/>
                <w:color w:val="000000"/>
                <w:lang w:eastAsia="tr-TR"/>
              </w:rPr>
              <w:t>Alanında özümsediği bilgiyi, problem çözme ve/veya uygulama becerilerini, disiplinler arası çalışmalarda kullanır.</w:t>
            </w:r>
          </w:p>
        </w:tc>
      </w:tr>
    </w:tbl>
    <w:p w:rsidR="00FB3ED3" w:rsidRDefault="00FB3ED3"/>
    <w:sectPr w:rsidR="00FB3ED3" w:rsidSect="001D682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CE" w:rsidRDefault="003C13CE" w:rsidP="001919DE">
      <w:pPr>
        <w:spacing w:after="0" w:line="240" w:lineRule="auto"/>
      </w:pPr>
      <w:r>
        <w:separator/>
      </w:r>
    </w:p>
  </w:endnote>
  <w:endnote w:type="continuationSeparator" w:id="0">
    <w:p w:rsidR="003C13CE" w:rsidRDefault="003C13CE" w:rsidP="001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1406"/>
      <w:docPartObj>
        <w:docPartGallery w:val="Page Numbers (Bottom of Page)"/>
        <w:docPartUnique/>
      </w:docPartObj>
    </w:sdtPr>
    <w:sdtEndPr/>
    <w:sdtContent>
      <w:p w:rsidR="00746713" w:rsidRDefault="00554F81" w:rsidP="001D682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9B9">
          <w:rPr>
            <w:noProof/>
          </w:rPr>
          <w:t>2</w:t>
        </w:r>
        <w:r>
          <w:rPr>
            <w:noProof/>
          </w:rPr>
          <w:fldChar w:fldCharType="end"/>
        </w:r>
        <w:r w:rsidR="001D6825">
          <w:rPr>
            <w:noProof/>
          </w:rPr>
          <w:t>/</w:t>
        </w:r>
        <w:r w:rsidR="00A47E48">
          <w:rPr>
            <w:noProof/>
          </w:rPr>
          <w:t>12</w:t>
        </w:r>
      </w:p>
    </w:sdtContent>
  </w:sdt>
  <w:p w:rsidR="00746713" w:rsidRDefault="007467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217378"/>
      <w:docPartObj>
        <w:docPartGallery w:val="Page Numbers (Bottom of Page)"/>
        <w:docPartUnique/>
      </w:docPartObj>
    </w:sdtPr>
    <w:sdtEndPr/>
    <w:sdtContent>
      <w:p w:rsidR="001D6825" w:rsidRDefault="001D68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B9">
          <w:rPr>
            <w:noProof/>
          </w:rPr>
          <w:t>1</w:t>
        </w:r>
        <w:r>
          <w:fldChar w:fldCharType="end"/>
        </w:r>
        <w:r w:rsidR="00B469B9">
          <w:t>/12</w:t>
        </w:r>
      </w:p>
    </w:sdtContent>
  </w:sdt>
  <w:p w:rsidR="001D6825" w:rsidRDefault="001D68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CE" w:rsidRDefault="003C13CE" w:rsidP="001919DE">
      <w:pPr>
        <w:spacing w:after="0" w:line="240" w:lineRule="auto"/>
      </w:pPr>
      <w:r>
        <w:separator/>
      </w:r>
    </w:p>
  </w:footnote>
  <w:footnote w:type="continuationSeparator" w:id="0">
    <w:p w:rsidR="003C13CE" w:rsidRDefault="003C13CE" w:rsidP="0019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25" w:rsidRDefault="001D6825">
    <w:pPr>
      <w:pStyle w:val="stbilgi"/>
    </w:pPr>
    <w:r>
      <w:rPr>
        <w:b/>
        <w:sz w:val="28"/>
      </w:rPr>
      <w:t xml:space="preserve">ZOOTEKNİ  </w:t>
    </w:r>
    <w:r w:rsidRPr="00746713">
      <w:rPr>
        <w:b/>
        <w:sz w:val="28"/>
      </w:rPr>
      <w:t>Anabilim Dalı YL Programı Öğrenme Çıktılarının TYYÇ ve TAY ile ilişkisi</w:t>
    </w:r>
  </w:p>
  <w:p w:rsidR="001D6825" w:rsidRDefault="001D68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25" w:rsidRPr="00746713" w:rsidRDefault="001D6825" w:rsidP="001D6825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746713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D3BE7D2" wp14:editId="3E3926E0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6713">
      <w:rPr>
        <w:rFonts w:ascii="Verdana" w:hAnsi="Verdana"/>
        <w:b/>
        <w:sz w:val="20"/>
        <w:szCs w:val="20"/>
      </w:rPr>
      <w:t>ESKİŞEHİR OSMANGAZİ ÜNİVERSİTESİ</w:t>
    </w:r>
  </w:p>
  <w:p w:rsidR="001D6825" w:rsidRPr="00746713" w:rsidRDefault="001D6825" w:rsidP="001D6825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746713">
      <w:rPr>
        <w:rFonts w:ascii="Verdana" w:hAnsi="Verdana"/>
        <w:b/>
        <w:sz w:val="20"/>
        <w:szCs w:val="20"/>
      </w:rPr>
      <w:t>FEN BİLİMLERİ ENSTİTÜSÜ</w:t>
    </w:r>
  </w:p>
  <w:p w:rsidR="001D6825" w:rsidRPr="00746713" w:rsidRDefault="001D6825" w:rsidP="001D6825">
    <w:pPr>
      <w:rPr>
        <w:b/>
        <w:sz w:val="28"/>
      </w:rPr>
    </w:pPr>
  </w:p>
  <w:p w:rsidR="001D6825" w:rsidRDefault="001D6825" w:rsidP="001D6825">
    <w:pPr>
      <w:pStyle w:val="stbilgi"/>
    </w:pPr>
    <w:r>
      <w:rPr>
        <w:b/>
        <w:sz w:val="28"/>
      </w:rPr>
      <w:t xml:space="preserve">ZOOTEKNİ  </w:t>
    </w:r>
    <w:r w:rsidRPr="00746713">
      <w:rPr>
        <w:b/>
        <w:sz w:val="28"/>
      </w:rPr>
      <w:t>Anabilim Dalı YL Programı Öğrenme Çıktılarının TYYÇ ve TAY ile ilişkisi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97575"/>
    <w:multiLevelType w:val="hybridMultilevel"/>
    <w:tmpl w:val="79B0D830"/>
    <w:lvl w:ilvl="0" w:tplc="EC7AC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1F3F"/>
    <w:multiLevelType w:val="hybridMultilevel"/>
    <w:tmpl w:val="27A418A8"/>
    <w:lvl w:ilvl="0" w:tplc="AAF6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45F6"/>
    <w:multiLevelType w:val="hybridMultilevel"/>
    <w:tmpl w:val="4E2C41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102D8"/>
    <w:multiLevelType w:val="hybridMultilevel"/>
    <w:tmpl w:val="07C0C26C"/>
    <w:lvl w:ilvl="0" w:tplc="AB0C9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1EFE"/>
    <w:multiLevelType w:val="hybridMultilevel"/>
    <w:tmpl w:val="4B3A5BFE"/>
    <w:lvl w:ilvl="0" w:tplc="B226CDA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FC816B0"/>
    <w:multiLevelType w:val="hybridMultilevel"/>
    <w:tmpl w:val="1F5C4D62"/>
    <w:lvl w:ilvl="0" w:tplc="7E981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50E1B"/>
    <w:multiLevelType w:val="hybridMultilevel"/>
    <w:tmpl w:val="F8EAE070"/>
    <w:lvl w:ilvl="0" w:tplc="D71AA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05731"/>
    <w:multiLevelType w:val="hybridMultilevel"/>
    <w:tmpl w:val="829655FC"/>
    <w:lvl w:ilvl="0" w:tplc="F9B43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447"/>
    <w:rsid w:val="00000CAB"/>
    <w:rsid w:val="000022B9"/>
    <w:rsid w:val="00011907"/>
    <w:rsid w:val="000165F6"/>
    <w:rsid w:val="000B6DE4"/>
    <w:rsid w:val="001919DE"/>
    <w:rsid w:val="001D6825"/>
    <w:rsid w:val="00227C1D"/>
    <w:rsid w:val="0031526F"/>
    <w:rsid w:val="003621AE"/>
    <w:rsid w:val="00373CAE"/>
    <w:rsid w:val="00381D9B"/>
    <w:rsid w:val="003C13CE"/>
    <w:rsid w:val="003C5F86"/>
    <w:rsid w:val="00404FBF"/>
    <w:rsid w:val="004D48EE"/>
    <w:rsid w:val="005442EB"/>
    <w:rsid w:val="00554F81"/>
    <w:rsid w:val="005D6D78"/>
    <w:rsid w:val="0064440A"/>
    <w:rsid w:val="006D39AA"/>
    <w:rsid w:val="00746713"/>
    <w:rsid w:val="007D2503"/>
    <w:rsid w:val="008534FF"/>
    <w:rsid w:val="00863732"/>
    <w:rsid w:val="0090537B"/>
    <w:rsid w:val="0090591C"/>
    <w:rsid w:val="0091513F"/>
    <w:rsid w:val="0094281C"/>
    <w:rsid w:val="00A10230"/>
    <w:rsid w:val="00A212D4"/>
    <w:rsid w:val="00A30105"/>
    <w:rsid w:val="00A47E48"/>
    <w:rsid w:val="00A84DF5"/>
    <w:rsid w:val="00A96678"/>
    <w:rsid w:val="00A9673F"/>
    <w:rsid w:val="00B4520F"/>
    <w:rsid w:val="00B469B9"/>
    <w:rsid w:val="00C605E4"/>
    <w:rsid w:val="00C826AE"/>
    <w:rsid w:val="00CE4D35"/>
    <w:rsid w:val="00EE7902"/>
    <w:rsid w:val="00FA1286"/>
    <w:rsid w:val="00FB3ED3"/>
    <w:rsid w:val="00FD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CA28-BA1A-4517-8889-AEBD6C87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9DE"/>
  </w:style>
  <w:style w:type="paragraph" w:styleId="Altbilgi">
    <w:name w:val="footer"/>
    <w:basedOn w:val="Normal"/>
    <w:link w:val="AltbilgiChar"/>
    <w:uiPriority w:val="99"/>
    <w:unhideWhenUsed/>
    <w:rsid w:val="0019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9DE"/>
  </w:style>
  <w:style w:type="paragraph" w:styleId="BalonMetni">
    <w:name w:val="Balloon Text"/>
    <w:basedOn w:val="Normal"/>
    <w:link w:val="BalonMetniChar"/>
    <w:uiPriority w:val="99"/>
    <w:semiHidden/>
    <w:unhideWhenUsed/>
    <w:rsid w:val="009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13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B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036C-13DF-4D27-9A70-EE9BF41A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</dc:creator>
  <cp:lastModifiedBy>neval</cp:lastModifiedBy>
  <cp:revision>10</cp:revision>
  <cp:lastPrinted>2014-11-25T15:09:00Z</cp:lastPrinted>
  <dcterms:created xsi:type="dcterms:W3CDTF">2014-11-03T09:40:00Z</dcterms:created>
  <dcterms:modified xsi:type="dcterms:W3CDTF">2014-11-25T15:11:00Z</dcterms:modified>
</cp:coreProperties>
</file>